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A2" w:rsidRDefault="005F2044">
      <w:pPr>
        <w:rPr>
          <w:rFonts w:ascii="Comic Sans MS" w:hAnsi="Comic Sans MS"/>
          <w:color w:val="0000FF"/>
          <w:sz w:val="28"/>
          <w:szCs w:val="32"/>
        </w:rPr>
      </w:pPr>
      <w:r>
        <w:rPr>
          <w:rFonts w:ascii="Comic Sans MS" w:hAnsi="Comic Sans MS"/>
          <w:noProof/>
          <w:color w:val="0000FF"/>
          <w:sz w:val="28"/>
          <w:szCs w:val="32"/>
          <w:lang w:eastAsia="es-E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4740275</wp:posOffset>
            </wp:positionH>
            <wp:positionV relativeFrom="paragraph">
              <wp:posOffset>142875</wp:posOffset>
            </wp:positionV>
            <wp:extent cx="1434465" cy="143446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43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7A2" w:rsidRDefault="005F2044">
      <w:pPr>
        <w:jc w:val="center"/>
        <w:rPr>
          <w:rFonts w:ascii="Comic Sans MS" w:hAnsi="Comic Sans MS"/>
          <w:color w:val="0000FF"/>
          <w:sz w:val="28"/>
          <w:szCs w:val="32"/>
        </w:rPr>
      </w:pPr>
      <w:r>
        <w:rPr>
          <w:rFonts w:ascii="Comic Sans MS" w:hAnsi="Comic Sans MS"/>
          <w:color w:val="0000FF"/>
          <w:sz w:val="32"/>
          <w:szCs w:val="32"/>
        </w:rPr>
        <w:t>Acta N 4</w:t>
      </w:r>
    </w:p>
    <w:p w:rsidR="006117A2" w:rsidRDefault="005F2044">
      <w:pPr>
        <w:jc w:val="center"/>
        <w:rPr>
          <w:rFonts w:ascii="Comic Sans MS" w:hAnsi="Comic Sans MS"/>
          <w:color w:val="0000FF"/>
          <w:sz w:val="28"/>
          <w:szCs w:val="32"/>
        </w:rPr>
      </w:pPr>
      <w:r>
        <w:rPr>
          <w:rFonts w:ascii="Comic Sans MS" w:hAnsi="Comic Sans MS"/>
          <w:color w:val="0000FF"/>
          <w:sz w:val="32"/>
          <w:szCs w:val="32"/>
        </w:rPr>
        <w:t>Equipo de Higiene Personal, Ambiental</w:t>
      </w:r>
    </w:p>
    <w:p w:rsidR="006117A2" w:rsidRDefault="005F2044">
      <w:pPr>
        <w:jc w:val="center"/>
        <w:rPr>
          <w:rFonts w:ascii="Comic Sans MS" w:hAnsi="Comic Sans MS"/>
          <w:color w:val="0000FF"/>
          <w:sz w:val="28"/>
          <w:szCs w:val="32"/>
        </w:rPr>
      </w:pPr>
      <w:proofErr w:type="gramStart"/>
      <w:r>
        <w:rPr>
          <w:rFonts w:ascii="Comic Sans MS" w:hAnsi="Comic Sans MS"/>
          <w:color w:val="0000FF"/>
          <w:sz w:val="32"/>
          <w:szCs w:val="32"/>
        </w:rPr>
        <w:t>y</w:t>
      </w:r>
      <w:proofErr w:type="gramEnd"/>
      <w:r>
        <w:rPr>
          <w:rFonts w:ascii="Comic Sans MS" w:hAnsi="Comic Sans MS"/>
          <w:color w:val="0000FF"/>
          <w:sz w:val="32"/>
          <w:szCs w:val="32"/>
        </w:rPr>
        <w:t xml:space="preserve"> Cosmética Natural</w:t>
      </w:r>
    </w:p>
    <w:p w:rsidR="006117A2" w:rsidRDefault="006117A2">
      <w:pPr>
        <w:jc w:val="center"/>
        <w:rPr>
          <w:rFonts w:ascii="Comic Sans MS" w:hAnsi="Comic Sans MS"/>
          <w:color w:val="0000FF"/>
          <w:sz w:val="28"/>
          <w:szCs w:val="32"/>
        </w:rPr>
      </w:pPr>
    </w:p>
    <w:p w:rsidR="006117A2" w:rsidRDefault="006117A2">
      <w:pPr>
        <w:rPr>
          <w:rFonts w:ascii="Comic Sans MS" w:hAnsi="Comic Sans MS"/>
          <w:color w:val="0000FF"/>
          <w:sz w:val="28"/>
          <w:szCs w:val="32"/>
        </w:rPr>
      </w:pPr>
    </w:p>
    <w:p w:rsidR="006117A2" w:rsidRDefault="00F73C75">
      <w:pPr>
        <w:pStyle w:val="Cuerpodetexto"/>
        <w:rPr>
          <w:rFonts w:ascii="Comic Sans MS" w:hAnsi="Comic Sans MS"/>
          <w:color w:val="0000FF"/>
          <w:sz w:val="28"/>
          <w:szCs w:val="32"/>
        </w:rPr>
      </w:pPr>
      <w:r>
        <w:rPr>
          <w:rFonts w:ascii="Comic Sans MS" w:hAnsi="Comic Sans MS"/>
          <w:color w:val="0000FF"/>
          <w:sz w:val="32"/>
          <w:szCs w:val="32"/>
        </w:rPr>
        <w:t>20</w:t>
      </w:r>
      <w:r w:rsidR="005F2044">
        <w:rPr>
          <w:rFonts w:ascii="Comic Sans MS" w:hAnsi="Comic Sans MS"/>
          <w:color w:val="0000FF"/>
          <w:sz w:val="32"/>
          <w:szCs w:val="32"/>
        </w:rPr>
        <w:t>/06/2017</w:t>
      </w:r>
    </w:p>
    <w:p w:rsidR="006117A2" w:rsidRDefault="005F2044">
      <w:pPr>
        <w:pStyle w:val="Cuerpodetexto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 xml:space="preserve">Este equipo se reunirá cada martes a las 18:00 horas España, 11:00 México </w:t>
      </w:r>
    </w:p>
    <w:p w:rsidR="006117A2" w:rsidRDefault="005F2044">
      <w:pPr>
        <w:pStyle w:val="Cuerpodetexto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 xml:space="preserve">Sala “Equipo de Salud.” </w:t>
      </w:r>
    </w:p>
    <w:p w:rsidR="006117A2" w:rsidRDefault="006117A2">
      <w:pPr>
        <w:pStyle w:val="Cuerpodetexto"/>
        <w:jc w:val="both"/>
        <w:rPr>
          <w:color w:val="0000FF"/>
        </w:rPr>
      </w:pP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color w:val="0000FF"/>
          <w:sz w:val="28"/>
        </w:rPr>
        <w:t xml:space="preserve">Asistentes: Capitel Pi Pm, Siempre hay La Pm, Empieza de Nuevo La Pm, Rey de Copas Pm, De Recuperación La </w:t>
      </w:r>
      <w:proofErr w:type="spellStart"/>
      <w:r>
        <w:rPr>
          <w:rFonts w:ascii="Comic Sans MS" w:hAnsi="Comic Sans MS"/>
          <w:color w:val="0000FF"/>
          <w:sz w:val="28"/>
        </w:rPr>
        <w:t>Pm.</w:t>
      </w:r>
      <w:proofErr w:type="spellEnd"/>
    </w:p>
    <w:p w:rsidR="006117A2" w:rsidRDefault="006117A2">
      <w:pPr>
        <w:pStyle w:val="Cuerpodetexto"/>
        <w:jc w:val="both"/>
        <w:rPr>
          <w:color w:val="0000FF"/>
        </w:rPr>
      </w:pP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b/>
          <w:bCs/>
          <w:color w:val="0000FF"/>
          <w:sz w:val="28"/>
          <w:szCs w:val="28"/>
        </w:rPr>
        <w:t>Orden del Día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1- Mantra de protección 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2-Trabajo con el manual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3- Extrapolación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4- Ruegos y preguntas</w:t>
      </w:r>
    </w:p>
    <w:p w:rsidR="006117A2" w:rsidRDefault="006117A2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1-  Mantra de protección Por Capitel Pi Pm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2- Se trabajó con el manual que envió nuestra hermana Empieza de Nuevo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color w:val="0000FF"/>
          <w:sz w:val="28"/>
          <w:szCs w:val="28"/>
        </w:rPr>
        <w:t xml:space="preserve">Se reorganizó el </w:t>
      </w:r>
      <w:r w:rsidR="009469D4">
        <w:rPr>
          <w:rFonts w:ascii="Comic Sans MS" w:hAnsi="Comic Sans MS"/>
          <w:color w:val="0000FF"/>
          <w:sz w:val="28"/>
          <w:szCs w:val="28"/>
        </w:rPr>
        <w:t>índice</w:t>
      </w:r>
      <w:r>
        <w:rPr>
          <w:rFonts w:ascii="Comic Sans MS" w:hAnsi="Comic Sans MS"/>
          <w:color w:val="0000FF"/>
          <w:sz w:val="28"/>
          <w:szCs w:val="28"/>
        </w:rPr>
        <w:t xml:space="preserve">, se fue perfeccionando en cuanto a su orden y </w:t>
      </w:r>
      <w:r w:rsidR="009469D4">
        <w:rPr>
          <w:rFonts w:ascii="Comic Sans MS" w:hAnsi="Comic Sans MS"/>
          <w:color w:val="0000FF"/>
          <w:sz w:val="28"/>
          <w:szCs w:val="28"/>
        </w:rPr>
        <w:t>distribución</w:t>
      </w:r>
      <w:r>
        <w:rPr>
          <w:rFonts w:ascii="Comic Sans MS" w:hAnsi="Comic Sans MS"/>
          <w:color w:val="0000FF"/>
          <w:sz w:val="28"/>
          <w:szCs w:val="28"/>
        </w:rPr>
        <w:t xml:space="preserve">  de los temas que contendrá.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b/>
          <w:bCs/>
          <w:color w:val="0000FF"/>
          <w:sz w:val="28"/>
          <w:szCs w:val="28"/>
        </w:rPr>
        <w:t>Siempre hay</w:t>
      </w:r>
      <w:r>
        <w:rPr>
          <w:rFonts w:ascii="Comic Sans MS" w:hAnsi="Comic Sans MS"/>
          <w:color w:val="0000FF"/>
          <w:sz w:val="28"/>
          <w:szCs w:val="28"/>
        </w:rPr>
        <w:t xml:space="preserve"> comenta que sería bueno trabajar un glosario terminológico con sinónimos comunes para distintos </w:t>
      </w:r>
      <w:r w:rsidR="00120249">
        <w:rPr>
          <w:rFonts w:ascii="Comic Sans MS" w:hAnsi="Comic Sans MS"/>
          <w:color w:val="0000FF"/>
          <w:sz w:val="28"/>
          <w:szCs w:val="28"/>
        </w:rPr>
        <w:t>países</w:t>
      </w:r>
      <w:r>
        <w:rPr>
          <w:rFonts w:ascii="Comic Sans MS" w:hAnsi="Comic Sans MS"/>
          <w:color w:val="0000FF"/>
          <w:sz w:val="28"/>
          <w:szCs w:val="28"/>
        </w:rPr>
        <w:t xml:space="preserve"> y regiones, ya que los términos varían mucho de un lugar a otro. Esto permitirá mayor fluidez al </w:t>
      </w:r>
      <w:r>
        <w:rPr>
          <w:rFonts w:ascii="Comic Sans MS" w:hAnsi="Comic Sans MS"/>
          <w:color w:val="0000FF"/>
          <w:sz w:val="28"/>
          <w:szCs w:val="28"/>
        </w:rPr>
        <w:lastRenderedPageBreak/>
        <w:t>momento de trabajar.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También se habló de poner talleres dentro del manual.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color w:val="0000FF"/>
          <w:sz w:val="28"/>
          <w:szCs w:val="28"/>
        </w:rPr>
        <w:t>Quedó establecido que este manual no se entregará hasta no haber recibido capacitación, debido a que algunas sustancias pueden ser un poco peligrosas. Todo esto por seguridad.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color w:val="0000FF"/>
          <w:sz w:val="28"/>
          <w:szCs w:val="28"/>
        </w:rPr>
        <w:t>Se habló de capacitar a hermanos para que entreguen el taller, ya sea en las casas tseyor, Muulasterios o donde sea necesario entregar.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Se contemplará la legislación de cada país para trabajar con los productos como la sosa.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color w:val="0000FF"/>
          <w:sz w:val="28"/>
          <w:szCs w:val="28"/>
        </w:rPr>
        <w:t>Se comenta de presentar nuestro trabajo en el próximo congreso de salud 2017 que se llevará a cabo en Granada Muulasterio  de La Libélula.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Este se llevará a cabo por las tres hermanas participantes del equipo.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color w:val="0000FF"/>
          <w:sz w:val="28"/>
          <w:szCs w:val="28"/>
        </w:rPr>
        <w:t xml:space="preserve">Se entablará una charla mostrando la fabricación de productos de limpieza para el hogar con materiales muy sencillos de </w:t>
      </w:r>
      <w:proofErr w:type="spellStart"/>
      <w:r>
        <w:rPr>
          <w:rFonts w:ascii="Comic Sans MS" w:hAnsi="Comic Sans MS"/>
          <w:color w:val="0000FF"/>
          <w:sz w:val="28"/>
          <w:szCs w:val="28"/>
        </w:rPr>
        <w:t>optener</w:t>
      </w:r>
      <w:proofErr w:type="spellEnd"/>
      <w:r>
        <w:rPr>
          <w:rFonts w:ascii="Comic Sans MS" w:hAnsi="Comic Sans MS"/>
          <w:color w:val="0000FF"/>
          <w:sz w:val="28"/>
          <w:szCs w:val="28"/>
        </w:rPr>
        <w:t xml:space="preserve"> en cualquier casa como son el vinagre y  bicarbonato.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color w:val="0000FF"/>
          <w:sz w:val="28"/>
          <w:szCs w:val="28"/>
        </w:rPr>
        <w:t>3- Se realiza  extrapolación  Seiph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b/>
          <w:bCs/>
          <w:color w:val="0000FF"/>
          <w:sz w:val="28"/>
          <w:szCs w:val="28"/>
        </w:rPr>
        <w:t>Pregunta</w:t>
      </w:r>
    </w:p>
    <w:p w:rsidR="006117A2" w:rsidRDefault="005F2044">
      <w:pPr>
        <w:pStyle w:val="Cuerpodetexto"/>
        <w:jc w:val="both"/>
      </w:pPr>
      <w:proofErr w:type="spellStart"/>
      <w:r>
        <w:rPr>
          <w:rFonts w:ascii="Comic Sans MS" w:hAnsi="Comic Sans MS"/>
          <w:color w:val="0000FF"/>
          <w:sz w:val="28"/>
          <w:szCs w:val="28"/>
        </w:rPr>
        <w:t>Cual</w:t>
      </w:r>
      <w:proofErr w:type="spellEnd"/>
      <w:r>
        <w:rPr>
          <w:rFonts w:ascii="Comic Sans MS" w:hAnsi="Comic Sans MS"/>
          <w:color w:val="0000FF"/>
          <w:sz w:val="28"/>
          <w:szCs w:val="28"/>
        </w:rPr>
        <w:t xml:space="preserve"> es el enfoque principal en nuestro Equipo de Higiene Personal, Ambiental y Cosmética Natural.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b/>
          <w:bCs/>
          <w:color w:val="0000FF"/>
          <w:sz w:val="28"/>
          <w:szCs w:val="28"/>
        </w:rPr>
        <w:t xml:space="preserve">Siempre Hay: </w:t>
      </w:r>
      <w:r>
        <w:rPr>
          <w:rFonts w:ascii="Comic Sans MS" w:hAnsi="Comic Sans MS"/>
          <w:color w:val="0000FF"/>
          <w:sz w:val="28"/>
          <w:szCs w:val="28"/>
        </w:rPr>
        <w:t>Unidad y hermandad a pesar del caos.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b/>
          <w:bCs/>
          <w:color w:val="0000FF"/>
          <w:sz w:val="28"/>
          <w:szCs w:val="28"/>
        </w:rPr>
        <w:t xml:space="preserve">Capitel Pi: </w:t>
      </w:r>
      <w:r>
        <w:rPr>
          <w:rFonts w:ascii="Comic Sans MS" w:hAnsi="Comic Sans MS"/>
          <w:color w:val="0000FF"/>
          <w:sz w:val="28"/>
          <w:szCs w:val="28"/>
        </w:rPr>
        <w:t>Limpieza, organización, Coordinación, hermandad.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b/>
          <w:bCs/>
          <w:color w:val="0000FF"/>
          <w:sz w:val="28"/>
          <w:szCs w:val="28"/>
        </w:rPr>
        <w:t>Empieza de Nuevo:</w:t>
      </w:r>
      <w:r>
        <w:rPr>
          <w:rFonts w:ascii="Comic Sans MS" w:hAnsi="Comic Sans MS"/>
          <w:color w:val="0000FF"/>
          <w:sz w:val="28"/>
          <w:szCs w:val="28"/>
        </w:rPr>
        <w:t xml:space="preserve"> Seguridad, soltar modelo de belleza impuesto.</w:t>
      </w:r>
    </w:p>
    <w:p w:rsidR="006117A2" w:rsidRDefault="005F2044">
      <w:pPr>
        <w:pStyle w:val="Cuerpodetexto"/>
        <w:jc w:val="both"/>
      </w:pPr>
      <w:r>
        <w:rPr>
          <w:rFonts w:ascii="Comic Sans MS" w:hAnsi="Comic Sans MS"/>
          <w:color w:val="0000FF"/>
          <w:sz w:val="28"/>
          <w:szCs w:val="28"/>
        </w:rPr>
        <w:t>Se hacen comentarios después de recibidas las respuestas y se ha coincidido en que debemos volver a lo natural, integrarte a la belleza tal y como es.</w:t>
      </w:r>
    </w:p>
    <w:p w:rsidR="006117A2" w:rsidRDefault="006117A2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lastRenderedPageBreak/>
        <w:t xml:space="preserve">Se termina la reunión con el mantra de protección llevado por Empieza De Nuevo La </w:t>
      </w:r>
      <w:proofErr w:type="spellStart"/>
      <w:r>
        <w:rPr>
          <w:rFonts w:ascii="Comic Sans MS" w:hAnsi="Comic Sans MS"/>
          <w:color w:val="0000FF"/>
          <w:sz w:val="28"/>
          <w:szCs w:val="28"/>
        </w:rPr>
        <w:t>Pm.</w:t>
      </w:r>
      <w:proofErr w:type="spellEnd"/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4- Ruegos y preguntas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Pregunta a Seiph 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De </w:t>
      </w:r>
      <w:proofErr w:type="spellStart"/>
      <w:r>
        <w:rPr>
          <w:rFonts w:ascii="Comic Sans MS" w:hAnsi="Comic Sans MS"/>
          <w:color w:val="0000FF"/>
          <w:sz w:val="28"/>
          <w:szCs w:val="28"/>
        </w:rPr>
        <w:t>que</w:t>
      </w:r>
      <w:proofErr w:type="spellEnd"/>
      <w:r>
        <w:rPr>
          <w:rFonts w:ascii="Comic Sans MS" w:hAnsi="Comic Sans MS"/>
          <w:color w:val="0000FF"/>
          <w:sz w:val="28"/>
          <w:szCs w:val="28"/>
        </w:rPr>
        <w:t xml:space="preserve"> manera podríamos evitar la pérdida de </w:t>
      </w:r>
      <w:r w:rsidR="009662C5">
        <w:rPr>
          <w:rFonts w:ascii="Comic Sans MS" w:hAnsi="Comic Sans MS"/>
          <w:color w:val="0000FF"/>
          <w:sz w:val="28"/>
          <w:szCs w:val="28"/>
        </w:rPr>
        <w:t>melanina</w:t>
      </w:r>
      <w:r>
        <w:rPr>
          <w:rFonts w:ascii="Comic Sans MS" w:hAnsi="Comic Sans MS"/>
          <w:color w:val="0000FF"/>
          <w:sz w:val="28"/>
          <w:szCs w:val="28"/>
        </w:rPr>
        <w:t xml:space="preserve"> en el cabello.</w:t>
      </w:r>
    </w:p>
    <w:p w:rsidR="006117A2" w:rsidRDefault="006117A2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p w:rsidR="006117A2" w:rsidRDefault="006117A2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sectPr w:rsidR="006117A2" w:rsidSect="006117A2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>
    <w:useFELayout/>
  </w:compat>
  <w:rsids>
    <w:rsidRoot w:val="006117A2"/>
    <w:rsid w:val="00120249"/>
    <w:rsid w:val="005916AC"/>
    <w:rsid w:val="005F2044"/>
    <w:rsid w:val="006117A2"/>
    <w:rsid w:val="009469D4"/>
    <w:rsid w:val="009662C5"/>
    <w:rsid w:val="00DA54A3"/>
    <w:rsid w:val="00F73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7A2"/>
    <w:pPr>
      <w:widowControl w:val="0"/>
      <w:suppressAutoHyphens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rsid w:val="006117A2"/>
    <w:rPr>
      <w:rFonts w:ascii="OpenSymbol" w:eastAsia="OpenSymbol" w:hAnsi="OpenSymbol" w:cs="OpenSymbol"/>
    </w:rPr>
  </w:style>
  <w:style w:type="paragraph" w:styleId="Encabezado">
    <w:name w:val="header"/>
    <w:basedOn w:val="Normal"/>
    <w:next w:val="Cuerpodetexto"/>
    <w:rsid w:val="006117A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uerpodetexto">
    <w:name w:val="Cuerpo de texto"/>
    <w:basedOn w:val="Normal"/>
    <w:rsid w:val="006117A2"/>
    <w:pPr>
      <w:spacing w:after="140" w:line="288" w:lineRule="auto"/>
    </w:pPr>
  </w:style>
  <w:style w:type="paragraph" w:styleId="Lista">
    <w:name w:val="List"/>
    <w:basedOn w:val="Cuerpodetexto"/>
    <w:rsid w:val="006117A2"/>
  </w:style>
  <w:style w:type="paragraph" w:customStyle="1" w:styleId="Pie">
    <w:name w:val="Pie"/>
    <w:basedOn w:val="Normal"/>
    <w:rsid w:val="006117A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117A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2412</TotalTime>
  <Pages>3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Huerta</cp:lastModifiedBy>
  <cp:revision>15</cp:revision>
  <dcterms:created xsi:type="dcterms:W3CDTF">2017-06-15T12:20:00Z</dcterms:created>
  <dcterms:modified xsi:type="dcterms:W3CDTF">2020-11-06T17:00:00Z</dcterms:modified>
  <dc:language>es-ES</dc:language>
</cp:coreProperties>
</file>